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C40" w:rsidRPr="00CB6C40" w:rsidRDefault="00CB6C40" w:rsidP="00CB6C40">
      <w:pPr>
        <w:spacing w:before="100" w:beforeAutospacing="1" w:after="100" w:afterAutospacing="1" w:line="240" w:lineRule="auto"/>
        <w:jc w:val="both"/>
        <w:outlineLvl w:val="3"/>
        <w:rPr>
          <w:rFonts w:ascii="Times New Roman" w:eastAsia="Times New Roman" w:hAnsi="Times New Roman" w:cs="Times New Roman"/>
          <w:b/>
          <w:bCs/>
          <w:sz w:val="28"/>
          <w:szCs w:val="28"/>
          <w:lang w:eastAsia="tr-TR"/>
        </w:rPr>
      </w:pPr>
      <w:r w:rsidRPr="00CB6C40">
        <w:rPr>
          <w:rFonts w:ascii="Times New Roman" w:eastAsia="Times New Roman" w:hAnsi="Times New Roman" w:cs="Times New Roman"/>
          <w:b/>
          <w:bCs/>
          <w:sz w:val="28"/>
          <w:szCs w:val="28"/>
          <w:lang w:eastAsia="tr-TR"/>
        </w:rPr>
        <w:t xml:space="preserve">KONAKLAMA SEYAHAT HİZMETLERİ ALANI HAKKINDA </w:t>
      </w:r>
    </w:p>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 xml:space="preserve">Konaklama ve seyahat hizmetleri, konaklama tesisleri, konukların karşılanması, konuk ihtiyaçları ve kayıtları, konaklama tesisleri, kat hizmetleri, konuk hizmetleri, </w:t>
      </w:r>
      <w:proofErr w:type="gramStart"/>
      <w:r w:rsidRPr="00CB6C40">
        <w:rPr>
          <w:rFonts w:ascii="Times New Roman" w:eastAsia="Times New Roman" w:hAnsi="Times New Roman" w:cs="Times New Roman"/>
          <w:sz w:val="24"/>
          <w:szCs w:val="24"/>
          <w:lang w:eastAsia="tr-TR"/>
        </w:rPr>
        <w:t>departmanın</w:t>
      </w:r>
      <w:proofErr w:type="gramEnd"/>
      <w:r w:rsidRPr="00CB6C40">
        <w:rPr>
          <w:rFonts w:ascii="Times New Roman" w:eastAsia="Times New Roman" w:hAnsi="Times New Roman" w:cs="Times New Roman"/>
          <w:sz w:val="24"/>
          <w:szCs w:val="24"/>
          <w:lang w:eastAsia="tr-TR"/>
        </w:rPr>
        <w:t xml:space="preserve"> temizlik ve düzeni, tur programları, transfer işlemleri ve konukların karşılanması, yer ayırtma, konaklama işletmeleri ve rezervasyon ile ilgili yeterlikleri kazandırmaya yönelik eğitim ve öğretim verildiği alandır.</w:t>
      </w:r>
    </w:p>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Ülkemizde turizm sektörü; konaklama tesisleri, seyahat acenteleri ve diğer turizm firmalarının verdikleri hizmetler ile ülke ekonomisine maddi gelir ve istihdam açısından önemli katkılar sağlamaktadır. Bilimsel ve teknolojik gelişmeler doğrultusunda mesleki yeterlikleri kazanmış, nitelikli meslek elemanları hizmet sektörü içerisinde yer alır. Bu alan, sektörün eğitimli iş gücü ihtiyacını karşılar.</w:t>
      </w:r>
    </w:p>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Turizm işletmeciliğinin temelini oluşturan konaklama ve seyahat işletmeciliğinde insan unsuru daima ön plandadır. Ayrıca konaklama hizmetlerine yönelik reklam ve sigorta hizmetleri, oto kiralama şirketleri, oto park hizmetleri, konaklama destek hizmetleri, satış ve satış sonrası hizmetlere paralel hizmetler de düşünüldüğünde iş kolunun geniş boyutta dolaylı istihdama yol açtığı da bir gerçektir.</w:t>
      </w:r>
    </w:p>
    <w:p w:rsidR="00CB6C40" w:rsidRPr="00CB6C40" w:rsidRDefault="00CB6C40" w:rsidP="00CB6C40">
      <w:pPr>
        <w:spacing w:before="100" w:beforeAutospacing="1" w:after="100" w:afterAutospacing="1" w:line="240" w:lineRule="auto"/>
        <w:jc w:val="both"/>
        <w:outlineLvl w:val="3"/>
        <w:rPr>
          <w:rFonts w:ascii="Times New Roman" w:eastAsia="Times New Roman" w:hAnsi="Times New Roman" w:cs="Times New Roman"/>
          <w:b/>
          <w:bCs/>
          <w:sz w:val="24"/>
          <w:szCs w:val="24"/>
          <w:lang w:eastAsia="tr-TR"/>
        </w:rPr>
      </w:pPr>
      <w:r w:rsidRPr="00CB6C40">
        <w:rPr>
          <w:rFonts w:ascii="Times New Roman" w:eastAsia="Times New Roman" w:hAnsi="Times New Roman" w:cs="Times New Roman"/>
          <w:b/>
          <w:bCs/>
          <w:sz w:val="24"/>
          <w:szCs w:val="24"/>
          <w:lang w:eastAsia="tr-TR"/>
        </w:rPr>
        <w:t xml:space="preserve">ALANDA YENİ UYGULANACAK ÇERCEVE ÖĞRETİM PROGRAMI </w:t>
      </w:r>
    </w:p>
    <w:p w:rsidR="00CB6C40" w:rsidRPr="00CB6C40" w:rsidRDefault="003560E0" w:rsidP="00CB6C40">
      <w:pPr>
        <w:spacing w:before="100" w:beforeAutospacing="1" w:after="100" w:afterAutospacing="1" w:line="240" w:lineRule="auto"/>
        <w:jc w:val="both"/>
        <w:rPr>
          <w:rFonts w:ascii="Times New Roman" w:eastAsia="Times New Roman" w:hAnsi="Times New Roman" w:cs="Times New Roman"/>
          <w:sz w:val="24"/>
          <w:szCs w:val="24"/>
          <w:lang w:eastAsia="tr-TR"/>
        </w:rPr>
      </w:pPr>
      <w:hyperlink r:id="rId6" w:tgtFrame="_blank" w:history="1">
        <w:r w:rsidR="00CB6C40" w:rsidRPr="00CB6C40">
          <w:rPr>
            <w:rFonts w:ascii="Times New Roman" w:eastAsia="Times New Roman" w:hAnsi="Times New Roman" w:cs="Times New Roman"/>
            <w:b/>
            <w:bCs/>
            <w:color w:val="8B0000"/>
            <w:sz w:val="24"/>
            <w:szCs w:val="24"/>
            <w:lang w:eastAsia="tr-TR"/>
          </w:rPr>
          <w:t>2020-2021 Eğitim Öğretim yılından başlayarak kademeli olarak Mesleki ve Teknik Anadolu Liselerinin Konaklama ve Seyahat Hizmetleri Alanı 9. sınıflarında uygulanacak dallar, dersler, ders saatleri ve ders içeriklerini inceleyin.</w:t>
        </w:r>
      </w:hyperlink>
      <w:r w:rsidR="00CB6C40" w:rsidRPr="00CB6C40">
        <w:rPr>
          <w:rFonts w:ascii="Times New Roman" w:eastAsia="Times New Roman" w:hAnsi="Times New Roman" w:cs="Times New Roman"/>
          <w:sz w:val="24"/>
          <w:szCs w:val="24"/>
          <w:lang w:eastAsia="tr-TR"/>
        </w:rPr>
        <w:t xml:space="preserve"> </w:t>
      </w:r>
    </w:p>
    <w:p w:rsidR="00CB6C40" w:rsidRPr="00CB6C40" w:rsidRDefault="00CB6C40" w:rsidP="00CB6C40">
      <w:pPr>
        <w:numPr>
          <w:ilvl w:val="0"/>
          <w:numId w:val="1"/>
        </w:numPr>
        <w:spacing w:before="100" w:beforeAutospacing="1" w:after="100" w:afterAutospacing="1" w:line="240" w:lineRule="auto"/>
        <w:jc w:val="both"/>
        <w:rPr>
          <w:rFonts w:ascii="Times New Roman" w:eastAsia="Times New Roman" w:hAnsi="Times New Roman" w:cs="Times New Roman"/>
          <w:b/>
          <w:sz w:val="24"/>
          <w:szCs w:val="24"/>
          <w:lang w:eastAsia="tr-TR"/>
        </w:rPr>
      </w:pPr>
      <w:r w:rsidRPr="00CB6C40">
        <w:rPr>
          <w:rFonts w:ascii="Times New Roman" w:eastAsia="Times New Roman" w:hAnsi="Times New Roman" w:cs="Times New Roman"/>
          <w:b/>
          <w:sz w:val="24"/>
          <w:szCs w:val="24"/>
          <w:lang w:eastAsia="tr-TR"/>
        </w:rPr>
        <w:t>Alanın Altında Yer Alan Dallar</w:t>
      </w:r>
    </w:p>
    <w:p w:rsidR="00CB6C40" w:rsidRPr="00CB6C40" w:rsidRDefault="00CB6C40" w:rsidP="00CB6C40">
      <w:pPr>
        <w:numPr>
          <w:ilvl w:val="0"/>
          <w:numId w:val="1"/>
        </w:numPr>
        <w:spacing w:before="100" w:beforeAutospacing="1" w:after="100" w:afterAutospacing="1" w:line="240" w:lineRule="auto"/>
        <w:jc w:val="both"/>
        <w:rPr>
          <w:rFonts w:ascii="Times New Roman" w:eastAsia="Times New Roman" w:hAnsi="Times New Roman" w:cs="Times New Roman"/>
          <w:b/>
          <w:sz w:val="24"/>
          <w:szCs w:val="24"/>
          <w:lang w:eastAsia="tr-TR"/>
        </w:rPr>
      </w:pPr>
      <w:r w:rsidRPr="00CB6C40">
        <w:rPr>
          <w:rFonts w:ascii="Times New Roman" w:eastAsia="Times New Roman" w:hAnsi="Times New Roman" w:cs="Times New Roman"/>
          <w:b/>
          <w:sz w:val="24"/>
          <w:szCs w:val="24"/>
          <w:lang w:eastAsia="tr-TR"/>
        </w:rPr>
        <w:t>1- Ön Büro</w:t>
      </w:r>
    </w:p>
    <w:p w:rsidR="00CB6C40" w:rsidRPr="00CB6C40" w:rsidRDefault="00CB6C40" w:rsidP="00CB6C40">
      <w:pPr>
        <w:numPr>
          <w:ilvl w:val="0"/>
          <w:numId w:val="1"/>
        </w:numPr>
        <w:spacing w:before="100" w:beforeAutospacing="1" w:after="100" w:afterAutospacing="1" w:line="240" w:lineRule="auto"/>
        <w:jc w:val="both"/>
        <w:rPr>
          <w:rFonts w:ascii="Times New Roman" w:eastAsia="Times New Roman" w:hAnsi="Times New Roman" w:cs="Times New Roman"/>
          <w:b/>
          <w:sz w:val="24"/>
          <w:szCs w:val="24"/>
          <w:lang w:eastAsia="tr-TR"/>
        </w:rPr>
      </w:pPr>
      <w:r w:rsidRPr="00CB6C40">
        <w:rPr>
          <w:rFonts w:ascii="Times New Roman" w:eastAsia="Times New Roman" w:hAnsi="Times New Roman" w:cs="Times New Roman"/>
          <w:b/>
          <w:sz w:val="24"/>
          <w:szCs w:val="24"/>
          <w:lang w:eastAsia="tr-TR"/>
        </w:rPr>
        <w:t>2- Kat Hizmetleri</w:t>
      </w:r>
    </w:p>
    <w:p w:rsidR="00CB6C40" w:rsidRPr="00CB6C40" w:rsidRDefault="00CB6C40" w:rsidP="00CB6C40">
      <w:pPr>
        <w:numPr>
          <w:ilvl w:val="0"/>
          <w:numId w:val="1"/>
        </w:numPr>
        <w:spacing w:before="100" w:beforeAutospacing="1" w:after="100" w:afterAutospacing="1" w:line="240" w:lineRule="auto"/>
        <w:jc w:val="both"/>
        <w:rPr>
          <w:rFonts w:ascii="Times New Roman" w:eastAsia="Times New Roman" w:hAnsi="Times New Roman" w:cs="Times New Roman"/>
          <w:b/>
          <w:sz w:val="24"/>
          <w:szCs w:val="24"/>
          <w:lang w:eastAsia="tr-TR"/>
        </w:rPr>
      </w:pPr>
      <w:r w:rsidRPr="00CB6C40">
        <w:rPr>
          <w:rFonts w:ascii="Times New Roman" w:eastAsia="Times New Roman" w:hAnsi="Times New Roman" w:cs="Times New Roman"/>
          <w:b/>
          <w:sz w:val="24"/>
          <w:szCs w:val="24"/>
          <w:lang w:eastAsia="tr-TR"/>
        </w:rPr>
        <w:t>3- Rezervasyon</w:t>
      </w:r>
    </w:p>
    <w:p w:rsidR="00CB6C40" w:rsidRPr="00CB6C40" w:rsidRDefault="00CB6C40" w:rsidP="00CB6C40">
      <w:pPr>
        <w:numPr>
          <w:ilvl w:val="0"/>
          <w:numId w:val="1"/>
        </w:numPr>
        <w:spacing w:before="100" w:beforeAutospacing="1" w:after="100" w:afterAutospacing="1" w:line="240" w:lineRule="auto"/>
        <w:jc w:val="both"/>
        <w:rPr>
          <w:rFonts w:ascii="Times New Roman" w:eastAsia="Times New Roman" w:hAnsi="Times New Roman" w:cs="Times New Roman"/>
          <w:b/>
          <w:sz w:val="24"/>
          <w:szCs w:val="24"/>
          <w:lang w:eastAsia="tr-TR"/>
        </w:rPr>
      </w:pPr>
      <w:r w:rsidRPr="00CB6C40">
        <w:rPr>
          <w:rFonts w:ascii="Times New Roman" w:eastAsia="Times New Roman" w:hAnsi="Times New Roman" w:cs="Times New Roman"/>
          <w:b/>
          <w:sz w:val="24"/>
          <w:szCs w:val="24"/>
          <w:lang w:eastAsia="tr-TR"/>
        </w:rPr>
        <w:t>4- Operasyon</w:t>
      </w:r>
    </w:p>
    <w:p w:rsidR="00CB6C40" w:rsidRPr="00CB6C40" w:rsidRDefault="00CB6C40" w:rsidP="00CB6C40">
      <w:pPr>
        <w:spacing w:before="100" w:beforeAutospacing="1" w:after="100" w:afterAutospacing="1" w:line="240" w:lineRule="auto"/>
        <w:jc w:val="both"/>
        <w:outlineLvl w:val="3"/>
        <w:rPr>
          <w:rFonts w:ascii="Times New Roman" w:eastAsia="Times New Roman" w:hAnsi="Times New Roman" w:cs="Times New Roman"/>
          <w:b/>
          <w:bCs/>
          <w:sz w:val="28"/>
          <w:szCs w:val="28"/>
          <w:lang w:eastAsia="tr-TR"/>
        </w:rPr>
      </w:pPr>
      <w:r w:rsidRPr="00CB6C40">
        <w:rPr>
          <w:rFonts w:ascii="Times New Roman" w:eastAsia="Times New Roman" w:hAnsi="Times New Roman" w:cs="Times New Roman"/>
          <w:b/>
          <w:bCs/>
          <w:sz w:val="28"/>
          <w:szCs w:val="28"/>
          <w:lang w:eastAsia="tr-TR"/>
        </w:rPr>
        <w:t xml:space="preserve">EĞİTİM VE KARİYER İMKÂNLARI </w:t>
      </w:r>
    </w:p>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Meslek lisesinden sonra “Yükseköğretim Kurumları Sınavında” (YKS) başarılı olanlar, lisans programlarına ya da meslek yüksekokullarının ilgili bölümlerine devam edebilirler. Mezun olan öğrencilerin ek puanları ile yerleşebilecekleri ön lisans programları da mevcuttur.</w:t>
      </w:r>
    </w:p>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Eğitimini tamamlayarak iş hayatında gerekli yeterlilikleri kazanan meslek elemanları, konaklama ve seyahat hizmetleri alanı ile ilgili işletmelerde kariyer yapabilirler.</w:t>
      </w:r>
    </w:p>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Konaklama ve seyahat hizmetlerinde turizmin gelişmesine bağlı olarak çalışma alanları geniştir. Özellikle tatil bölgelerinde nitelikli personele ihtiyaç duyulmaktadır. Ön büro ve kat elemanları her türlü otel, motel, tatil köyü, sosyal tesis gibi konaklama ve dinlenme tesislerinde, misafirhanelerde çalışmaktadır.</w:t>
      </w:r>
    </w:p>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Özellikle yaz aylarında iş bulma sorunu yoktur. Ancak bu meslekte iş bulma olanakları bölgesel ve mevsimlik olarak değişim göstermektedir.</w:t>
      </w:r>
    </w:p>
    <w:p w:rsidR="00CB6C40" w:rsidRDefault="00CB6C40" w:rsidP="00CB6C40">
      <w:pPr>
        <w:spacing w:before="100" w:beforeAutospacing="1" w:after="100" w:afterAutospacing="1"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Operasyon ve rezervasyon meslek elemanları Türkiye Seyahat Acenteleri Birliğine (TÜRSAB) bağlı acentelerde veya yerel acentelerde görev yapar. Kültür ve Turizm Bakanlığı ve bağlı birimleri ile özel turizm şirketlerinde, seyahat acentelerinde çalışabilir.</w:t>
      </w:r>
    </w:p>
    <w:p w:rsidR="003560E0" w:rsidRPr="00CB6C40" w:rsidRDefault="003560E0" w:rsidP="00CB6C40">
      <w:pPr>
        <w:spacing w:before="100" w:beforeAutospacing="1" w:after="100" w:afterAutospacing="1" w:line="240" w:lineRule="auto"/>
        <w:jc w:val="both"/>
        <w:rPr>
          <w:rFonts w:ascii="Times New Roman" w:eastAsia="Times New Roman" w:hAnsi="Times New Roman" w:cs="Times New Roman"/>
          <w:sz w:val="24"/>
          <w:szCs w:val="24"/>
          <w:lang w:eastAsia="tr-TR"/>
        </w:rPr>
      </w:pPr>
    </w:p>
    <w:p w:rsidR="00CB6C40" w:rsidRPr="00CB6C40" w:rsidRDefault="00CB6C40" w:rsidP="00CB6C40">
      <w:pPr>
        <w:spacing w:before="100" w:beforeAutospacing="1" w:after="100" w:afterAutospacing="1" w:line="240" w:lineRule="auto"/>
        <w:jc w:val="both"/>
        <w:outlineLvl w:val="3"/>
        <w:rPr>
          <w:rFonts w:ascii="Times New Roman" w:eastAsia="Times New Roman" w:hAnsi="Times New Roman" w:cs="Times New Roman"/>
          <w:b/>
          <w:bCs/>
          <w:sz w:val="28"/>
          <w:szCs w:val="28"/>
          <w:lang w:eastAsia="tr-TR"/>
        </w:rPr>
      </w:pPr>
      <w:r w:rsidRPr="00CB6C40">
        <w:rPr>
          <w:rFonts w:ascii="Times New Roman" w:eastAsia="Times New Roman" w:hAnsi="Times New Roman" w:cs="Times New Roman"/>
          <w:b/>
          <w:bCs/>
          <w:sz w:val="28"/>
          <w:szCs w:val="28"/>
          <w:lang w:eastAsia="tr-TR"/>
        </w:rPr>
        <w:lastRenderedPageBreak/>
        <w:t xml:space="preserve">YÜKSEKÖĞRETİM PROGRAMLARI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76"/>
        <w:gridCol w:w="4515"/>
        <w:gridCol w:w="1662"/>
      </w:tblGrid>
      <w:tr w:rsidR="00CB6C40" w:rsidRPr="00CB6C40" w:rsidTr="00CB6C4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b/>
                <w:bCs/>
                <w:sz w:val="24"/>
                <w:szCs w:val="24"/>
                <w:lang w:eastAsia="tr-TR"/>
              </w:rPr>
            </w:pPr>
            <w:r w:rsidRPr="00CB6C40">
              <w:rPr>
                <w:rFonts w:ascii="Times New Roman" w:eastAsia="Times New Roman" w:hAnsi="Times New Roman" w:cs="Times New Roman"/>
                <w:b/>
                <w:bCs/>
                <w:sz w:val="24"/>
                <w:szCs w:val="24"/>
                <w:lang w:eastAsia="tr-TR"/>
              </w:rPr>
              <w:t xml:space="preserve">Konaklama </w:t>
            </w:r>
            <w:proofErr w:type="spellStart"/>
            <w:r w:rsidRPr="00CB6C40">
              <w:rPr>
                <w:rFonts w:ascii="Times New Roman" w:eastAsia="Times New Roman" w:hAnsi="Times New Roman" w:cs="Times New Roman"/>
                <w:b/>
                <w:bCs/>
                <w:sz w:val="24"/>
                <w:szCs w:val="24"/>
                <w:lang w:eastAsia="tr-TR"/>
              </w:rPr>
              <w:t>VeSeyahat</w:t>
            </w:r>
            <w:proofErr w:type="spellEnd"/>
            <w:r w:rsidRPr="00CB6C40">
              <w:rPr>
                <w:rFonts w:ascii="Times New Roman" w:eastAsia="Times New Roman" w:hAnsi="Times New Roman" w:cs="Times New Roman"/>
                <w:b/>
                <w:bCs/>
                <w:sz w:val="24"/>
                <w:szCs w:val="24"/>
                <w:lang w:eastAsia="tr-TR"/>
              </w:rPr>
              <w:t xml:space="preserve"> Hizmetleri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b/>
                <w:bCs/>
                <w:sz w:val="24"/>
                <w:szCs w:val="24"/>
                <w:lang w:eastAsia="tr-TR"/>
              </w:rPr>
            </w:pPr>
            <w:r w:rsidRPr="00CB6C40">
              <w:rPr>
                <w:rFonts w:ascii="Times New Roman" w:eastAsia="Times New Roman" w:hAnsi="Times New Roman" w:cs="Times New Roman"/>
                <w:b/>
                <w:bCs/>
                <w:sz w:val="24"/>
                <w:szCs w:val="24"/>
                <w:lang w:eastAsia="tr-TR"/>
              </w:rPr>
              <w:t>Öğretim Programları</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b/>
                <w:bCs/>
                <w:sz w:val="24"/>
                <w:szCs w:val="24"/>
                <w:lang w:eastAsia="tr-TR"/>
              </w:rPr>
            </w:pPr>
            <w:r w:rsidRPr="00CB6C40">
              <w:rPr>
                <w:rFonts w:ascii="Times New Roman" w:eastAsia="Times New Roman" w:hAnsi="Times New Roman" w:cs="Times New Roman"/>
                <w:b/>
                <w:bCs/>
                <w:sz w:val="24"/>
                <w:szCs w:val="24"/>
                <w:lang w:eastAsia="tr-TR"/>
              </w:rPr>
              <w:t xml:space="preserve">Öğretim süresi </w:t>
            </w:r>
          </w:p>
        </w:tc>
      </w:tr>
      <w:tr w:rsidR="00CB6C40" w:rsidRPr="00CB6C40" w:rsidTr="00CB6C4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ÖNLİSANS</w:t>
            </w:r>
            <w:r>
              <w:rPr>
                <w:rFonts w:ascii="Times New Roman" w:eastAsia="Times New Roman" w:hAnsi="Times New Roman" w:cs="Times New Roman"/>
                <w:sz w:val="24"/>
                <w:szCs w:val="24"/>
                <w:lang w:eastAsia="tr-TR"/>
              </w:rPr>
              <w:t xml:space="preserve"> PROĞRAMI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Aşçılık</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2</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İkram Hizmetleri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2</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Turizm ve Otel İşletmeciliği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2</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Turizm ve Seyahat Hizmetleri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2</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Otobüs Kaptanlığı</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2</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Sağlık Turizmi İşletmeciliği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2</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Turist Rehberliği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2</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Turizm Animasyonu</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2</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Turizm Rehberliği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2</w:t>
            </w:r>
          </w:p>
        </w:tc>
      </w:tr>
      <w:tr w:rsidR="00CB6C40" w:rsidRPr="00CB6C40" w:rsidTr="00CB6C4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b/>
                <w:bCs/>
                <w:sz w:val="24"/>
                <w:szCs w:val="24"/>
                <w:lang w:eastAsia="tr-TR"/>
              </w:rPr>
            </w:pPr>
            <w:r w:rsidRPr="00CB6C40">
              <w:rPr>
                <w:rFonts w:ascii="Times New Roman" w:eastAsia="Times New Roman" w:hAnsi="Times New Roman" w:cs="Times New Roman"/>
                <w:b/>
                <w:bCs/>
                <w:sz w:val="24"/>
                <w:szCs w:val="24"/>
                <w:lang w:eastAsia="tr-TR"/>
              </w:rPr>
              <w:t xml:space="preserve">Konaklama </w:t>
            </w:r>
            <w:proofErr w:type="spellStart"/>
            <w:r w:rsidRPr="00CB6C40">
              <w:rPr>
                <w:rFonts w:ascii="Times New Roman" w:eastAsia="Times New Roman" w:hAnsi="Times New Roman" w:cs="Times New Roman"/>
                <w:b/>
                <w:bCs/>
                <w:sz w:val="24"/>
                <w:szCs w:val="24"/>
                <w:lang w:eastAsia="tr-TR"/>
              </w:rPr>
              <w:t>VeSeyahat</w:t>
            </w:r>
            <w:proofErr w:type="spellEnd"/>
            <w:r w:rsidRPr="00CB6C40">
              <w:rPr>
                <w:rFonts w:ascii="Times New Roman" w:eastAsia="Times New Roman" w:hAnsi="Times New Roman" w:cs="Times New Roman"/>
                <w:b/>
                <w:bCs/>
                <w:sz w:val="24"/>
                <w:szCs w:val="24"/>
                <w:lang w:eastAsia="tr-TR"/>
              </w:rPr>
              <w:t xml:space="preserve"> Hizmetleri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b/>
                <w:bCs/>
                <w:sz w:val="24"/>
                <w:szCs w:val="24"/>
                <w:lang w:eastAsia="tr-TR"/>
              </w:rPr>
            </w:pPr>
            <w:r w:rsidRPr="00CB6C40">
              <w:rPr>
                <w:rFonts w:ascii="Times New Roman" w:eastAsia="Times New Roman" w:hAnsi="Times New Roman" w:cs="Times New Roman"/>
                <w:b/>
                <w:bCs/>
                <w:sz w:val="24"/>
                <w:szCs w:val="24"/>
                <w:lang w:eastAsia="tr-TR"/>
              </w:rPr>
              <w:t>Öğretim Programları</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before="100" w:beforeAutospacing="1" w:after="100" w:afterAutospacing="1" w:line="240" w:lineRule="auto"/>
              <w:jc w:val="both"/>
              <w:rPr>
                <w:rFonts w:ascii="Times New Roman" w:eastAsia="Times New Roman" w:hAnsi="Times New Roman" w:cs="Times New Roman"/>
                <w:b/>
                <w:bCs/>
                <w:sz w:val="24"/>
                <w:szCs w:val="24"/>
                <w:lang w:eastAsia="tr-TR"/>
              </w:rPr>
            </w:pPr>
            <w:r w:rsidRPr="00CB6C40">
              <w:rPr>
                <w:rFonts w:ascii="Times New Roman" w:eastAsia="Times New Roman" w:hAnsi="Times New Roman" w:cs="Times New Roman"/>
                <w:b/>
                <w:bCs/>
                <w:sz w:val="24"/>
                <w:szCs w:val="24"/>
                <w:lang w:eastAsia="tr-TR"/>
              </w:rPr>
              <w:t xml:space="preserve">Öğretim süresi </w:t>
            </w:r>
          </w:p>
        </w:tc>
      </w:tr>
      <w:tr w:rsidR="00CB6C40" w:rsidRPr="00CB6C40" w:rsidTr="00CB6C4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LİSANS</w:t>
            </w:r>
            <w:r>
              <w:rPr>
                <w:rFonts w:ascii="Times New Roman" w:eastAsia="Times New Roman" w:hAnsi="Times New Roman" w:cs="Times New Roman"/>
                <w:sz w:val="24"/>
                <w:szCs w:val="24"/>
                <w:lang w:eastAsia="tr-TR"/>
              </w:rPr>
              <w:t xml:space="preserve"> PROĞRAMI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Gastronomi ve Mutfak Sanatları</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Rekreasyon Yönetimi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Seyahat İşletmeciliği ve Turizm Rehberliği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Turizm Rehberliği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Konaklama İşletmeciliği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Konaklama ve Turizm İşletmeciliği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Otel Yöneticiliği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Rekreasyon</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Seyahat İşletmeciliği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Seyahat İşletmeciliği Ve Turizm Rehberliği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Turizm İşletmeciliği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Turizm İşletmeciliği ve Otelcilik</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Turizm Otel ve İşletmeciliği</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r w:rsidR="00CB6C40" w:rsidRPr="00CB6C40" w:rsidTr="00CB6C4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Turizm ve Otelcilik</w:t>
            </w:r>
          </w:p>
        </w:tc>
        <w:tc>
          <w:tcPr>
            <w:tcW w:w="0" w:type="auto"/>
            <w:tcBorders>
              <w:top w:val="outset" w:sz="6" w:space="0" w:color="auto"/>
              <w:left w:val="outset" w:sz="6" w:space="0" w:color="auto"/>
              <w:bottom w:val="outset" w:sz="6" w:space="0" w:color="auto"/>
              <w:right w:val="outset" w:sz="6" w:space="0" w:color="auto"/>
            </w:tcBorders>
            <w:vAlign w:val="center"/>
            <w:hideMark/>
          </w:tcPr>
          <w:p w:rsidR="00CB6C40" w:rsidRPr="00CB6C40" w:rsidRDefault="00CB6C40" w:rsidP="00CB6C40">
            <w:pPr>
              <w:spacing w:after="0" w:line="240" w:lineRule="auto"/>
              <w:jc w:val="both"/>
              <w:rPr>
                <w:rFonts w:ascii="Times New Roman" w:eastAsia="Times New Roman" w:hAnsi="Times New Roman" w:cs="Times New Roman"/>
                <w:sz w:val="24"/>
                <w:szCs w:val="24"/>
                <w:lang w:eastAsia="tr-TR"/>
              </w:rPr>
            </w:pPr>
            <w:r w:rsidRPr="00CB6C40">
              <w:rPr>
                <w:rFonts w:ascii="Times New Roman" w:eastAsia="Times New Roman" w:hAnsi="Times New Roman" w:cs="Times New Roman"/>
                <w:sz w:val="24"/>
                <w:szCs w:val="24"/>
                <w:lang w:eastAsia="tr-TR"/>
              </w:rPr>
              <w:t>4</w:t>
            </w:r>
          </w:p>
        </w:tc>
      </w:tr>
    </w:tbl>
    <w:p w:rsidR="00EC370A" w:rsidRDefault="008B1283" w:rsidP="00CB6C40">
      <w:pPr>
        <w:jc w:val="both"/>
      </w:pPr>
      <w:bookmarkStart w:id="0" w:name="_GoBack"/>
      <w:bookmarkEnd w:id="0"/>
      <w:r w:rsidRPr="00EC370A">
        <w:drawing>
          <wp:anchor distT="0" distB="0" distL="114300" distR="114300" simplePos="0" relativeHeight="251664384" behindDoc="1" locked="0" layoutInCell="1" allowOverlap="1" wp14:anchorId="2420CFAB" wp14:editId="19CB9CC7">
            <wp:simplePos x="0" y="0"/>
            <wp:positionH relativeFrom="column">
              <wp:posOffset>2064385</wp:posOffset>
            </wp:positionH>
            <wp:positionV relativeFrom="paragraph">
              <wp:posOffset>2441575</wp:posOffset>
            </wp:positionV>
            <wp:extent cx="2049780" cy="2080260"/>
            <wp:effectExtent l="0" t="0" r="7620" b="0"/>
            <wp:wrapTight wrapText="bothSides">
              <wp:wrapPolygon edited="0">
                <wp:start x="0" y="0"/>
                <wp:lineTo x="0" y="21363"/>
                <wp:lineTo x="21480" y="21363"/>
                <wp:lineTo x="21480" y="0"/>
                <wp:lineTo x="0" y="0"/>
              </wp:wrapPolygon>
            </wp:wrapTight>
            <wp:docPr id="3" name="Resim 3" descr="C:\Users\User\AppData\Local\Temp\FineReader1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Temp\FineReader10\media\image91.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1821"/>
                    <a:stretch/>
                  </pic:blipFill>
                  <pic:spPr bwMode="auto">
                    <a:xfrm>
                      <a:off x="0" y="0"/>
                      <a:ext cx="2049780" cy="208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370A">
        <w:drawing>
          <wp:anchor distT="36576" distB="36576" distL="36576" distR="36576" simplePos="0" relativeHeight="251661312" behindDoc="0" locked="0" layoutInCell="1" allowOverlap="1" wp14:anchorId="1EF0069B" wp14:editId="793A2286">
            <wp:simplePos x="0" y="0"/>
            <wp:positionH relativeFrom="column">
              <wp:posOffset>95885</wp:posOffset>
            </wp:positionH>
            <wp:positionV relativeFrom="paragraph">
              <wp:posOffset>2525395</wp:posOffset>
            </wp:positionV>
            <wp:extent cx="2004060" cy="1996440"/>
            <wp:effectExtent l="0" t="0" r="0" b="381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4060" cy="1996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0A" w:rsidRPr="00EC370A">
        <w:drawing>
          <wp:anchor distT="0" distB="0" distL="114300" distR="114300" simplePos="0" relativeHeight="251660288" behindDoc="1" locked="0" layoutInCell="1" allowOverlap="1" wp14:anchorId="464B740D" wp14:editId="57AFFCD9">
            <wp:simplePos x="0" y="0"/>
            <wp:positionH relativeFrom="column">
              <wp:posOffset>-335915</wp:posOffset>
            </wp:positionH>
            <wp:positionV relativeFrom="paragraph">
              <wp:posOffset>2487295</wp:posOffset>
            </wp:positionV>
            <wp:extent cx="1958340" cy="1920240"/>
            <wp:effectExtent l="0" t="0" r="3810" b="3810"/>
            <wp:wrapTight wrapText="bothSides">
              <wp:wrapPolygon edited="0">
                <wp:start x="0" y="0"/>
                <wp:lineTo x="0" y="21429"/>
                <wp:lineTo x="21432" y="21429"/>
                <wp:lineTo x="21432" y="0"/>
                <wp:lineTo x="0" y="0"/>
              </wp:wrapPolygon>
            </wp:wrapTight>
            <wp:docPr id="1" name="Resim 1" descr="C:\Users\User\AppData\Local\Temp\FineReader1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Temp\FineReader10\media\image89.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030"/>
                    <a:stretch/>
                  </pic:blipFill>
                  <pic:spPr bwMode="auto">
                    <a:xfrm>
                      <a:off x="0" y="0"/>
                      <a:ext cx="1958340"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70A" w:rsidRPr="00EC370A">
        <w:drawing>
          <wp:anchor distT="0" distB="0" distL="114300" distR="114300" simplePos="0" relativeHeight="251659264" behindDoc="1" locked="0" layoutInCell="1" allowOverlap="1" wp14:anchorId="158400C7" wp14:editId="041E9402">
            <wp:simplePos x="0" y="0"/>
            <wp:positionH relativeFrom="column">
              <wp:posOffset>-92075</wp:posOffset>
            </wp:positionH>
            <wp:positionV relativeFrom="paragraph">
              <wp:posOffset>71755</wp:posOffset>
            </wp:positionV>
            <wp:extent cx="1981200" cy="2049780"/>
            <wp:effectExtent l="0" t="0" r="0" b="7620"/>
            <wp:wrapTight wrapText="bothSides">
              <wp:wrapPolygon edited="0">
                <wp:start x="0" y="0"/>
                <wp:lineTo x="0" y="21480"/>
                <wp:lineTo x="21392" y="21480"/>
                <wp:lineTo x="21392" y="0"/>
                <wp:lineTo x="0" y="0"/>
              </wp:wrapPolygon>
            </wp:wrapTight>
            <wp:docPr id="2" name="Resim 2" descr="C:\Users\User\AppData\Local\Temp\FineReader1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AppData\Local\Temp\FineReader10\media\image90.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r="50295"/>
                    <a:stretch/>
                  </pic:blipFill>
                  <pic:spPr bwMode="auto">
                    <a:xfrm>
                      <a:off x="0" y="0"/>
                      <a:ext cx="1981200" cy="204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70A" w:rsidRPr="00EC370A">
        <w:drawing>
          <wp:anchor distT="0" distB="0" distL="114300" distR="114300" simplePos="0" relativeHeight="251663360" behindDoc="1" locked="0" layoutInCell="1" allowOverlap="1" wp14:anchorId="6821E17B" wp14:editId="76D425F7">
            <wp:simplePos x="0" y="0"/>
            <wp:positionH relativeFrom="column">
              <wp:posOffset>2138045</wp:posOffset>
            </wp:positionH>
            <wp:positionV relativeFrom="paragraph">
              <wp:posOffset>109855</wp:posOffset>
            </wp:positionV>
            <wp:extent cx="1973580" cy="2072640"/>
            <wp:effectExtent l="0" t="0" r="7620" b="3810"/>
            <wp:wrapTight wrapText="bothSides">
              <wp:wrapPolygon edited="0">
                <wp:start x="0" y="0"/>
                <wp:lineTo x="0" y="21441"/>
                <wp:lineTo x="21475" y="21441"/>
                <wp:lineTo x="21475" y="0"/>
                <wp:lineTo x="0" y="0"/>
              </wp:wrapPolygon>
            </wp:wrapTight>
            <wp:docPr id="6" name="Resim 6" descr="E:\BİLİCİLER MESLEKİ VE TEKNİK ANADOLU LİSESİ\WEB SAYFASI İŞLEMLERİ\WEB SAYFASI İÇİN FOTOĞRAFLAR\ALANLARIN RESİMLERİ\kat hizmetleri alanı\20150323_13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LİCİLER MESLEKİ VE TEKNİK ANADOLU LİSESİ\WEB SAYFASI İŞLEMLERİ\WEB SAYFASI İÇİN FOTOĞRAFLAR\ALANLARIN RESİMLERİ\kat hizmetleri alanı\20150323_1339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58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70A" w:rsidRPr="00EC370A">
        <w:drawing>
          <wp:anchor distT="36576" distB="36576" distL="36576" distR="36576" simplePos="0" relativeHeight="251662336" behindDoc="0" locked="0" layoutInCell="1" allowOverlap="1" wp14:anchorId="5EBBEA04" wp14:editId="6A0D8C11">
            <wp:simplePos x="0" y="0"/>
            <wp:positionH relativeFrom="column">
              <wp:posOffset>144780</wp:posOffset>
            </wp:positionH>
            <wp:positionV relativeFrom="paragraph">
              <wp:posOffset>107315</wp:posOffset>
            </wp:positionV>
            <wp:extent cx="1920240" cy="2072640"/>
            <wp:effectExtent l="0" t="0" r="3810" b="381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240" cy="2072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EC370A" w:rsidSect="00EC370A">
      <w:pgSz w:w="11906" w:h="16838"/>
      <w:pgMar w:top="567" w:right="56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1F108E"/>
    <w:multiLevelType w:val="multilevel"/>
    <w:tmpl w:val="7B0E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C40"/>
    <w:rsid w:val="003560E0"/>
    <w:rsid w:val="008B1283"/>
    <w:rsid w:val="00CB6C40"/>
    <w:rsid w:val="00DD12FF"/>
    <w:rsid w:val="00EC37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4">
    <w:name w:val="heading 4"/>
    <w:basedOn w:val="Normal"/>
    <w:link w:val="Balk4Char"/>
    <w:uiPriority w:val="9"/>
    <w:qFormat/>
    <w:rsid w:val="00CB6C40"/>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
    <w:rsid w:val="00CB6C40"/>
    <w:rPr>
      <w:rFonts w:ascii="Times New Roman" w:eastAsia="Times New Roman" w:hAnsi="Times New Roman" w:cs="Times New Roman"/>
      <w:b/>
      <w:bCs/>
      <w:sz w:val="24"/>
      <w:szCs w:val="24"/>
      <w:lang w:eastAsia="tr-TR"/>
    </w:rPr>
  </w:style>
  <w:style w:type="paragraph" w:customStyle="1" w:styleId="lead">
    <w:name w:val="lead"/>
    <w:basedOn w:val="Normal"/>
    <w:rsid w:val="00CB6C4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CB6C40"/>
    <w:rPr>
      <w:color w:val="0000FF"/>
      <w:u w:val="single"/>
    </w:rPr>
  </w:style>
  <w:style w:type="paragraph" w:styleId="NormalWeb">
    <w:name w:val="Normal (Web)"/>
    <w:basedOn w:val="Normal"/>
    <w:uiPriority w:val="99"/>
    <w:unhideWhenUsed/>
    <w:rsid w:val="00CB6C40"/>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4">
    <w:name w:val="heading 4"/>
    <w:basedOn w:val="Normal"/>
    <w:link w:val="Balk4Char"/>
    <w:uiPriority w:val="9"/>
    <w:qFormat/>
    <w:rsid w:val="00CB6C40"/>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
    <w:rsid w:val="00CB6C40"/>
    <w:rPr>
      <w:rFonts w:ascii="Times New Roman" w:eastAsia="Times New Roman" w:hAnsi="Times New Roman" w:cs="Times New Roman"/>
      <w:b/>
      <w:bCs/>
      <w:sz w:val="24"/>
      <w:szCs w:val="24"/>
      <w:lang w:eastAsia="tr-TR"/>
    </w:rPr>
  </w:style>
  <w:style w:type="paragraph" w:customStyle="1" w:styleId="lead">
    <w:name w:val="lead"/>
    <w:basedOn w:val="Normal"/>
    <w:rsid w:val="00CB6C4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CB6C40"/>
    <w:rPr>
      <w:color w:val="0000FF"/>
      <w:u w:val="single"/>
    </w:rPr>
  </w:style>
  <w:style w:type="paragraph" w:styleId="NormalWeb">
    <w:name w:val="Normal (Web)"/>
    <w:basedOn w:val="Normal"/>
    <w:uiPriority w:val="99"/>
    <w:unhideWhenUsed/>
    <w:rsid w:val="00CB6C40"/>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004010">
      <w:bodyDiv w:val="1"/>
      <w:marLeft w:val="0"/>
      <w:marRight w:val="0"/>
      <w:marTop w:val="0"/>
      <w:marBottom w:val="0"/>
      <w:divBdr>
        <w:top w:val="none" w:sz="0" w:space="0" w:color="auto"/>
        <w:left w:val="none" w:sz="0" w:space="0" w:color="auto"/>
        <w:bottom w:val="none" w:sz="0" w:space="0" w:color="auto"/>
        <w:right w:val="none" w:sz="0" w:space="0" w:color="auto"/>
      </w:divBdr>
      <w:divsChild>
        <w:div w:id="518353389">
          <w:marLeft w:val="0"/>
          <w:marRight w:val="0"/>
          <w:marTop w:val="0"/>
          <w:marBottom w:val="0"/>
          <w:divBdr>
            <w:top w:val="none" w:sz="0" w:space="0" w:color="auto"/>
            <w:left w:val="none" w:sz="0" w:space="0" w:color="auto"/>
            <w:bottom w:val="none" w:sz="0" w:space="0" w:color="auto"/>
            <w:right w:val="none" w:sz="0" w:space="0" w:color="auto"/>
          </w:divBdr>
          <w:divsChild>
            <w:div w:id="390153031">
              <w:marLeft w:val="0"/>
              <w:marRight w:val="0"/>
              <w:marTop w:val="0"/>
              <w:marBottom w:val="0"/>
              <w:divBdr>
                <w:top w:val="none" w:sz="0" w:space="0" w:color="auto"/>
                <w:left w:val="none" w:sz="0" w:space="0" w:color="auto"/>
                <w:bottom w:val="none" w:sz="0" w:space="0" w:color="auto"/>
                <w:right w:val="none" w:sz="0" w:space="0" w:color="auto"/>
              </w:divBdr>
              <w:divsChild>
                <w:div w:id="281887569">
                  <w:marLeft w:val="0"/>
                  <w:marRight w:val="0"/>
                  <w:marTop w:val="0"/>
                  <w:marBottom w:val="0"/>
                  <w:divBdr>
                    <w:top w:val="none" w:sz="0" w:space="0" w:color="auto"/>
                    <w:left w:val="none" w:sz="0" w:space="0" w:color="auto"/>
                    <w:bottom w:val="none" w:sz="0" w:space="0" w:color="auto"/>
                    <w:right w:val="none" w:sz="0" w:space="0" w:color="auto"/>
                  </w:divBdr>
                </w:div>
              </w:divsChild>
            </w:div>
            <w:div w:id="1172337796">
              <w:marLeft w:val="0"/>
              <w:marRight w:val="0"/>
              <w:marTop w:val="0"/>
              <w:marBottom w:val="0"/>
              <w:divBdr>
                <w:top w:val="none" w:sz="0" w:space="0" w:color="auto"/>
                <w:left w:val="none" w:sz="0" w:space="0" w:color="auto"/>
                <w:bottom w:val="none" w:sz="0" w:space="0" w:color="auto"/>
                <w:right w:val="none" w:sz="0" w:space="0" w:color="auto"/>
              </w:divBdr>
              <w:divsChild>
                <w:div w:id="3391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4874">
          <w:marLeft w:val="0"/>
          <w:marRight w:val="0"/>
          <w:marTop w:val="0"/>
          <w:marBottom w:val="0"/>
          <w:divBdr>
            <w:top w:val="none" w:sz="0" w:space="0" w:color="auto"/>
            <w:left w:val="none" w:sz="0" w:space="0" w:color="auto"/>
            <w:bottom w:val="none" w:sz="0" w:space="0" w:color="auto"/>
            <w:right w:val="none" w:sz="0" w:space="0" w:color="auto"/>
          </w:divBdr>
        </w:div>
        <w:div w:id="1195966638">
          <w:marLeft w:val="0"/>
          <w:marRight w:val="0"/>
          <w:marTop w:val="0"/>
          <w:marBottom w:val="0"/>
          <w:divBdr>
            <w:top w:val="none" w:sz="0" w:space="0" w:color="auto"/>
            <w:left w:val="none" w:sz="0" w:space="0" w:color="auto"/>
            <w:bottom w:val="none" w:sz="0" w:space="0" w:color="auto"/>
            <w:right w:val="none" w:sz="0" w:space="0" w:color="auto"/>
          </w:divBdr>
          <w:divsChild>
            <w:div w:id="880751201">
              <w:marLeft w:val="0"/>
              <w:marRight w:val="0"/>
              <w:marTop w:val="0"/>
              <w:marBottom w:val="0"/>
              <w:divBdr>
                <w:top w:val="none" w:sz="0" w:space="0" w:color="auto"/>
                <w:left w:val="none" w:sz="0" w:space="0" w:color="auto"/>
                <w:bottom w:val="none" w:sz="0" w:space="0" w:color="auto"/>
                <w:right w:val="none" w:sz="0" w:space="0" w:color="auto"/>
              </w:divBdr>
              <w:divsChild>
                <w:div w:id="7256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563">
          <w:marLeft w:val="0"/>
          <w:marRight w:val="0"/>
          <w:marTop w:val="0"/>
          <w:marBottom w:val="0"/>
          <w:divBdr>
            <w:top w:val="none" w:sz="0" w:space="0" w:color="auto"/>
            <w:left w:val="none" w:sz="0" w:space="0" w:color="auto"/>
            <w:bottom w:val="none" w:sz="0" w:space="0" w:color="auto"/>
            <w:right w:val="none" w:sz="0" w:space="0" w:color="auto"/>
          </w:divBdr>
          <w:divsChild>
            <w:div w:id="473841055">
              <w:marLeft w:val="0"/>
              <w:marRight w:val="0"/>
              <w:marTop w:val="0"/>
              <w:marBottom w:val="0"/>
              <w:divBdr>
                <w:top w:val="none" w:sz="0" w:space="0" w:color="auto"/>
                <w:left w:val="none" w:sz="0" w:space="0" w:color="auto"/>
                <w:bottom w:val="none" w:sz="0" w:space="0" w:color="auto"/>
                <w:right w:val="none" w:sz="0" w:space="0" w:color="auto"/>
              </w:divBdr>
              <w:divsChild>
                <w:div w:id="799155100">
                  <w:marLeft w:val="0"/>
                  <w:marRight w:val="0"/>
                  <w:marTop w:val="0"/>
                  <w:marBottom w:val="0"/>
                  <w:divBdr>
                    <w:top w:val="none" w:sz="0" w:space="0" w:color="auto"/>
                    <w:left w:val="none" w:sz="0" w:space="0" w:color="auto"/>
                    <w:bottom w:val="none" w:sz="0" w:space="0" w:color="auto"/>
                    <w:right w:val="none" w:sz="0" w:space="0" w:color="auto"/>
                  </w:divBdr>
                  <w:divsChild>
                    <w:div w:id="1919974914">
                      <w:marLeft w:val="0"/>
                      <w:marRight w:val="0"/>
                      <w:marTop w:val="0"/>
                      <w:marBottom w:val="0"/>
                      <w:divBdr>
                        <w:top w:val="none" w:sz="0" w:space="0" w:color="auto"/>
                        <w:left w:val="none" w:sz="0" w:space="0" w:color="auto"/>
                        <w:bottom w:val="none" w:sz="0" w:space="0" w:color="auto"/>
                        <w:right w:val="none" w:sz="0" w:space="0" w:color="auto"/>
                      </w:divBdr>
                      <w:divsChild>
                        <w:div w:id="4884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270602">
          <w:marLeft w:val="0"/>
          <w:marRight w:val="0"/>
          <w:marTop w:val="0"/>
          <w:marBottom w:val="0"/>
          <w:divBdr>
            <w:top w:val="none" w:sz="0" w:space="0" w:color="auto"/>
            <w:left w:val="none" w:sz="0" w:space="0" w:color="auto"/>
            <w:bottom w:val="none" w:sz="0" w:space="0" w:color="auto"/>
            <w:right w:val="none" w:sz="0" w:space="0" w:color="auto"/>
          </w:divBdr>
          <w:divsChild>
            <w:div w:id="688721666">
              <w:marLeft w:val="0"/>
              <w:marRight w:val="0"/>
              <w:marTop w:val="0"/>
              <w:marBottom w:val="0"/>
              <w:divBdr>
                <w:top w:val="none" w:sz="0" w:space="0" w:color="auto"/>
                <w:left w:val="none" w:sz="0" w:space="0" w:color="auto"/>
                <w:bottom w:val="none" w:sz="0" w:space="0" w:color="auto"/>
                <w:right w:val="none" w:sz="0" w:space="0" w:color="auto"/>
              </w:divBdr>
            </w:div>
          </w:divsChild>
        </w:div>
        <w:div w:id="599875722">
          <w:marLeft w:val="0"/>
          <w:marRight w:val="0"/>
          <w:marTop w:val="0"/>
          <w:marBottom w:val="0"/>
          <w:divBdr>
            <w:top w:val="none" w:sz="0" w:space="0" w:color="auto"/>
            <w:left w:val="none" w:sz="0" w:space="0" w:color="auto"/>
            <w:bottom w:val="none" w:sz="0" w:space="0" w:color="auto"/>
            <w:right w:val="none" w:sz="0" w:space="0" w:color="auto"/>
          </w:divBdr>
          <w:divsChild>
            <w:div w:id="1415669458">
              <w:marLeft w:val="0"/>
              <w:marRight w:val="0"/>
              <w:marTop w:val="0"/>
              <w:marBottom w:val="0"/>
              <w:divBdr>
                <w:top w:val="none" w:sz="0" w:space="0" w:color="auto"/>
                <w:left w:val="none" w:sz="0" w:space="0" w:color="auto"/>
                <w:bottom w:val="none" w:sz="0" w:space="0" w:color="auto"/>
                <w:right w:val="none" w:sz="0" w:space="0" w:color="auto"/>
              </w:divBdr>
              <w:divsChild>
                <w:div w:id="189688468">
                  <w:marLeft w:val="0"/>
                  <w:marRight w:val="0"/>
                  <w:marTop w:val="0"/>
                  <w:marBottom w:val="0"/>
                  <w:divBdr>
                    <w:top w:val="none" w:sz="0" w:space="0" w:color="auto"/>
                    <w:left w:val="none" w:sz="0" w:space="0" w:color="auto"/>
                    <w:bottom w:val="none" w:sz="0" w:space="0" w:color="auto"/>
                    <w:right w:val="none" w:sz="0" w:space="0" w:color="auto"/>
                  </w:divBdr>
                  <w:divsChild>
                    <w:div w:id="12231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eslek.eba.gov.tr/upload/hdc/konaklama.pdf"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553</Words>
  <Characters>3155</Characters>
  <Application>Microsoft Office Word</Application>
  <DocSecurity>0</DocSecurity>
  <Lines>26</Lines>
  <Paragraphs>7</Paragraphs>
  <ScaleCrop>false</ScaleCrop>
  <Company/>
  <LinksUpToDate>false</LinksUpToDate>
  <CharactersWithSpaces>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2020-09-25T09:44:00Z</dcterms:created>
  <dcterms:modified xsi:type="dcterms:W3CDTF">2020-09-25T09:58:00Z</dcterms:modified>
</cp:coreProperties>
</file>